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FF" w:rsidRDefault="006B72FF" w:rsidP="006B72FF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6B72FF" w:rsidRDefault="006B72FF" w:rsidP="006B72FF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6B72FF" w:rsidRDefault="006B72FF" w:rsidP="006B72FF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6B72FF" w:rsidRDefault="006B72FF" w:rsidP="006B72FF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6B72FF" w:rsidRDefault="006B72FF" w:rsidP="006B72FF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6B72FF" w:rsidRDefault="006B72FF" w:rsidP="006B72FF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6B72FF" w:rsidRDefault="006B72FF" w:rsidP="006B72FF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6B72FF" w:rsidRDefault="006B72FF" w:rsidP="006B72FF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6B72FF" w:rsidRDefault="006B72FF" w:rsidP="006B72FF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6B72FF" w:rsidRPr="006B72FF" w:rsidRDefault="006B72FF" w:rsidP="006B72FF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6B72FF">
        <w:rPr>
          <w:rFonts w:ascii="Times New Roman" w:hAnsi="Times New Roman" w:cs="Times New Roman"/>
          <w:i/>
          <w:sz w:val="40"/>
          <w:szCs w:val="40"/>
          <w:lang w:val="uk-UA"/>
        </w:rPr>
        <w:t xml:space="preserve"> </w:t>
      </w:r>
      <w:r w:rsidR="00F71B54">
        <w:rPr>
          <w:rFonts w:ascii="Times New Roman" w:hAnsi="Times New Roman" w:cs="Times New Roman"/>
          <w:i/>
          <w:sz w:val="40"/>
          <w:szCs w:val="40"/>
          <w:lang w:val="uk-UA"/>
        </w:rPr>
        <w:t>Рекомендовані твори В</w:t>
      </w:r>
      <w:r w:rsidR="000D5134">
        <w:rPr>
          <w:rFonts w:ascii="Times New Roman" w:hAnsi="Times New Roman" w:cs="Times New Roman"/>
          <w:i/>
          <w:sz w:val="40"/>
          <w:szCs w:val="40"/>
          <w:lang w:val="uk-UA"/>
        </w:rPr>
        <w:t>.О.</w:t>
      </w:r>
      <w:bookmarkStart w:id="0" w:name="_GoBack"/>
      <w:bookmarkEnd w:id="0"/>
      <w:r w:rsidR="00F71B54">
        <w:rPr>
          <w:rFonts w:ascii="Times New Roman" w:hAnsi="Times New Roman" w:cs="Times New Roman"/>
          <w:i/>
          <w:sz w:val="40"/>
          <w:szCs w:val="40"/>
          <w:lang w:val="uk-UA"/>
        </w:rPr>
        <w:t>Сухомлинського</w:t>
      </w:r>
      <w:r w:rsidR="000D5134">
        <w:rPr>
          <w:rFonts w:ascii="Times New Roman" w:hAnsi="Times New Roman" w:cs="Times New Roman"/>
          <w:i/>
          <w:sz w:val="40"/>
          <w:szCs w:val="40"/>
          <w:lang w:val="uk-UA"/>
        </w:rPr>
        <w:t xml:space="preserve"> для роботи з дітьми старшого дошкільного віку</w:t>
      </w:r>
    </w:p>
    <w:p w:rsidR="007508DE" w:rsidRPr="00471D8D" w:rsidRDefault="006B72FF" w:rsidP="00471D8D">
      <w:pPr>
        <w:spacing w:after="23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2347"/>
        <w:gridCol w:w="5175"/>
        <w:gridCol w:w="2278"/>
      </w:tblGrid>
      <w:tr w:rsidR="00EA6005" w:rsidRPr="00471D8D" w:rsidTr="008E6854">
        <w:trPr>
          <w:trHeight w:hRule="exact" w:val="50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№ </w:t>
            </w:r>
            <w:r w:rsidRPr="00471D8D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left="101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/>
              </w:rPr>
              <w:t>Навчально-виховні завдання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left="24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  <w:t>Джерело</w:t>
            </w:r>
          </w:p>
        </w:tc>
      </w:tr>
      <w:tr w:rsidR="00EA6005" w:rsidRPr="00471D8D" w:rsidTr="008E6854">
        <w:trPr>
          <w:trHeight w:hRule="exact" w:val="149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right="110" w:hanging="14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«Віл і Садів</w:t>
            </w: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ник»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right="38" w:hanging="19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Виховувати інтерес і повагу до трудівників, бажання працюва</w:t>
            </w: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  <w:t xml:space="preserve">ти, вміння доводити справу 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кінця</w:t>
            </w:r>
            <w:r w:rsid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right="19" w:hanging="14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«Вогнегри</w:t>
            </w:r>
            <w:r w:rsidRPr="00471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вий коник», </w:t>
            </w:r>
            <w:r w:rsid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128</w:t>
            </w:r>
            <w:r w:rsid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A6005" w:rsidRPr="00471D8D" w:rsidTr="008E6854">
        <w:trPr>
          <w:trHeight w:hRule="exact" w:val="283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Default="00F71B54" w:rsidP="00471D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71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  <w:p w:rsidR="00471D8D" w:rsidRDefault="00471D8D" w:rsidP="00471D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1D8D" w:rsidRDefault="00471D8D" w:rsidP="00471D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1D8D" w:rsidRDefault="00471D8D" w:rsidP="00471D8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71D8D" w:rsidRPr="00471D8D" w:rsidRDefault="00471D8D" w:rsidP="00471D8D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Default="00F71B54" w:rsidP="00471D8D">
            <w:pPr>
              <w:shd w:val="clear" w:color="auto" w:fill="FFFFFF"/>
              <w:spacing w:line="360" w:lineRule="auto"/>
              <w:ind w:right="101" w:hanging="1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«Як Микита </w:t>
            </w:r>
            <w:r w:rsidRPr="00471D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став працьо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витий», </w:t>
            </w:r>
            <w:r w:rsidRPr="00471D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«Добре, що </w:t>
            </w:r>
            <w:r w:rsidRPr="00471D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сонечко сяє»</w:t>
            </w:r>
          </w:p>
          <w:p w:rsidR="00471D8D" w:rsidRPr="00471D8D" w:rsidRDefault="00471D8D" w:rsidP="00471D8D">
            <w:pPr>
              <w:shd w:val="clear" w:color="auto" w:fill="FFFFFF"/>
              <w:spacing w:line="360" w:lineRule="auto"/>
              <w:ind w:right="101" w:hanging="10"/>
              <w:jc w:val="both"/>
              <w:rPr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EA6005" w:rsidRDefault="00F71B54" w:rsidP="00EA6005">
            <w:pPr>
              <w:shd w:val="clear" w:color="auto" w:fill="FFFFFF"/>
              <w:spacing w:line="360" w:lineRule="auto"/>
              <w:ind w:hanging="1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Донести до розуміння дітей думку про те, що люди поважають того, хто працює; виховувати бажання 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працювати, адже для дітей </w:t>
            </w: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праця — це сумлінне виконання </w:t>
            </w:r>
            <w:r w:rsidRPr="00471D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своїх обов'язків та засудження 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тих, хто ледарює</w:t>
            </w:r>
            <w:r w:rsid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EA6005" w:rsidP="00471D8D">
            <w:pPr>
              <w:shd w:val="clear" w:color="auto" w:fill="FFFFFF"/>
              <w:spacing w:line="360" w:lineRule="auto"/>
              <w:ind w:right="14" w:hanging="1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«Вічна то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  <w:t>поля», с.</w:t>
            </w:r>
            <w:r w:rsidR="00F71B54" w:rsidRPr="00471D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35 </w:t>
            </w:r>
            <w:r w:rsidR="00F71B54"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«Вогнегри</w:t>
            </w:r>
            <w:r w:rsidR="00F71B54" w:rsidRPr="00471D8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вий коник»,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F71B54"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A6005" w:rsidRPr="00471D8D" w:rsidTr="008E6854">
        <w:trPr>
          <w:trHeight w:hRule="exact" w:val="193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right="38" w:hanging="5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«Моя мама пахне хлі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471D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бом», «Пекар 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кравець»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hanging="5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Поглиблювати знання дітей про </w:t>
            </w:r>
            <w:r w:rsidRPr="00471D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професії лікаря, пекаря та кравця; </w:t>
            </w: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виховувати розуміння того, що всі професії почесні, важливі і потріб</w:t>
            </w: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 людям</w:t>
            </w:r>
            <w:r w:rsid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right="149" w:hanging="5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«Казки </w:t>
            </w:r>
            <w:r w:rsidRPr="00471D8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школи під 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голубим небом», с. 44 «Квітка сонця», с. 194</w:t>
            </w:r>
            <w:r w:rsid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A6005" w:rsidRPr="00471D8D" w:rsidTr="008E6854">
        <w:trPr>
          <w:trHeight w:hRule="exact" w:val="187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left="5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«Поле і Луки»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firstLine="5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Поглиблювати знання дітей про рослини полів, луків та про працю </w:t>
            </w:r>
            <w:r w:rsidRPr="00471D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«юдей, їх професії; виховувати повагу і шанобливе ставлення до </w:t>
            </w: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праці та працьовитих людей</w:t>
            </w:r>
            <w:r w:rsidR="00EA600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firstLine="10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«Вогнегри</w:t>
            </w:r>
            <w:r w:rsidRPr="00471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вий коник», </w:t>
            </w:r>
            <w:r w:rsid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A6005" w:rsidRPr="00471D8D" w:rsidTr="008E6854">
        <w:trPr>
          <w:trHeight w:hRule="exact" w:val="296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left="14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EA6005" w:rsidP="00471D8D">
            <w:pPr>
              <w:shd w:val="clear" w:color="auto" w:fill="FFFFFF"/>
              <w:spacing w:line="360" w:lineRule="auto"/>
              <w:ind w:right="336" w:firstLine="1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«Бабуся і </w:t>
            </w:r>
            <w:r w:rsidR="00F71B54"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Петрик»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firstLine="14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Формувати у дітей суспільні мо</w:t>
            </w: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  <w:t xml:space="preserve">тиви праці: бажання зробити щось корисне для інших, працювати охоче, радіти успіхам; розкрити </w:t>
            </w:r>
            <w:r w:rsidRPr="00471D8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сутність працьовитості пташки, її </w:t>
            </w:r>
            <w:r w:rsidRPr="00471D8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турбот, і ледачості хлопчика Пет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рика</w:t>
            </w:r>
            <w:r w:rsid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8DE" w:rsidRPr="00471D8D" w:rsidRDefault="00F71B54" w:rsidP="00471D8D">
            <w:pPr>
              <w:shd w:val="clear" w:color="auto" w:fill="FFFFFF"/>
              <w:spacing w:line="360" w:lineRule="auto"/>
              <w:ind w:firstLine="14"/>
              <w:jc w:val="both"/>
              <w:rPr>
                <w:sz w:val="28"/>
                <w:szCs w:val="28"/>
              </w:rPr>
            </w:pPr>
            <w:r w:rsidRPr="00471D8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«Вогнегри</w:t>
            </w:r>
            <w:r w:rsidRPr="00471D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вий коник», </w:t>
            </w:r>
            <w:r w:rsidRPr="00471D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29</w:t>
            </w:r>
            <w:r w:rsid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A6005" w:rsidRPr="00471D8D" w:rsidTr="008E6854">
        <w:trPr>
          <w:trHeight w:hRule="exact" w:val="399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05" w:rsidRPr="00471D8D" w:rsidRDefault="00EA6005" w:rsidP="00471D8D">
            <w:pPr>
              <w:shd w:val="clear" w:color="auto" w:fill="FFFFFF"/>
              <w:spacing w:line="360" w:lineRule="auto"/>
              <w:ind w:left="1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05" w:rsidRDefault="00EA6005" w:rsidP="00471D8D">
            <w:pPr>
              <w:shd w:val="clear" w:color="auto" w:fill="FFFFFF"/>
              <w:spacing w:line="360" w:lineRule="auto"/>
              <w:ind w:right="336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«Хто найкращий майстер на землі», «Кустар і Рі</w:t>
            </w:r>
            <w:r w:rsidRPr="00EA60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зець»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05" w:rsidRPr="00471D8D" w:rsidRDefault="00270232" w:rsidP="00471D8D">
            <w:pPr>
              <w:shd w:val="clear" w:color="auto" w:fill="FFFFFF"/>
              <w:spacing w:line="360" w:lineRule="auto"/>
              <w:ind w:firstLine="1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Дати дітям знання про роботу на</w:t>
            </w:r>
            <w:r w:rsidRPr="002702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родних умільців, про тих людей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, кого називають майстром; допо</w:t>
            </w:r>
            <w:r w:rsidRPr="002702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могти зрозуміти стан людини, її почуттів, коли вона бачить роботу справжнього майстра; сприяти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виникненню у дітей бажання роз</w:t>
            </w:r>
            <w:r w:rsidRPr="0027023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вивати свої здібності і досягати мети бути справжнім майстром своєї справи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05" w:rsidRPr="00471D8D" w:rsidRDefault="00270232" w:rsidP="00471D8D">
            <w:pPr>
              <w:shd w:val="clear" w:color="auto" w:fill="FFFFFF"/>
              <w:spacing w:line="360" w:lineRule="auto"/>
              <w:ind w:firstLine="1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«Вогнегривий коник», с.</w:t>
            </w:r>
            <w:r w:rsidRPr="0027023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55, 106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</w:tr>
      <w:tr w:rsidR="000531F5" w:rsidRPr="00471D8D" w:rsidTr="008E6854">
        <w:trPr>
          <w:trHeight w:hRule="exact" w:val="452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0531F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«Не загубив, </w:t>
            </w: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знайшов»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5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Формувати у дітей розуміння </w:t>
            </w:r>
            <w:r w:rsidRPr="000531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того, що для того, щоб чогось на</w:t>
            </w:r>
            <w:r w:rsidRPr="000531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softHyphen/>
            </w:r>
            <w:r w:rsidRPr="0005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вчитися, потрібні бажання, вміння поставити мету, необхідні навич</w:t>
            </w:r>
            <w:r w:rsidRPr="0005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</w:r>
            <w:r w:rsidRPr="000531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ки, довге тренування, а втома від </w:t>
            </w:r>
            <w:r w:rsidRPr="0005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виконаної роботи приносить насо</w:t>
            </w:r>
            <w:r w:rsidRPr="0005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  <w:t xml:space="preserve">лоду та задоволення; виховувати </w:t>
            </w:r>
            <w:r w:rsidRPr="000531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повагу до своєї та чужої праці, бажання вчитися, стати «май-стром-золоті руки», «на всі руки </w:t>
            </w: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майстром»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1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«Вогнегри</w:t>
            </w:r>
            <w:r w:rsidRPr="000531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вий коник»,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531F5" w:rsidRPr="00471D8D" w:rsidTr="008E6854">
        <w:trPr>
          <w:trHeight w:hRule="exact" w:val="241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ind w:right="7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531F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«Біда застав</w:t>
            </w:r>
            <w:r w:rsidRPr="000531F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softHyphen/>
              <w:t>ляє вчитись»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531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Формувати уявлення дітей про те, </w:t>
            </w: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 всьому потрібно навчатись, бо коли вмієш все робити сам, то ніяка біда не страшна; вправляти дітей в умінні самостійно зна</w:t>
            </w: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ходити вихід із скрутного стано</w:t>
            </w: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вища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«Вогнегри</w:t>
            </w:r>
            <w:r w:rsidRPr="000531F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вий коник»,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531F5" w:rsidRPr="00471D8D" w:rsidTr="008E6854">
        <w:trPr>
          <w:trHeight w:hRule="exact" w:val="300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1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«Пекучий </w:t>
            </w:r>
            <w:r w:rsidRPr="000531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сонячний зай</w:t>
            </w:r>
            <w:r w:rsidRPr="000531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  <w:t>чик», «Півник проса нако</w:t>
            </w:r>
            <w:r w:rsidRPr="000531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сив»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1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Розкрити дітям сутність такого по</w:t>
            </w:r>
            <w:r w:rsidRPr="000531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05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няття, як сором; вчити орієнтува</w:t>
            </w:r>
            <w:r w:rsidRPr="0005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  <w:t>тись у назвах та проявах людських емоцій — радості, подиву, горя, сорому; виховувати відповідаль</w:t>
            </w:r>
            <w:r w:rsidRPr="000531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</w:r>
            <w:r w:rsidRPr="000531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не ставлення до виконання своїх </w:t>
            </w: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обов'язків, любові до праці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1F5" w:rsidRPr="000531F5" w:rsidRDefault="000531F5" w:rsidP="000531F5">
            <w:pPr>
              <w:shd w:val="clear" w:color="auto" w:fill="FFFFFF"/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1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«Вогнегри</w:t>
            </w:r>
            <w:r w:rsidRPr="000531F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вий коник»,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0531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39, 66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8E6854">
        <w:trPr>
          <w:trHeight w:hRule="exact" w:val="1445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«Чорні руки»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Виховувати повагу, шанобливе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ставлення до працьовитих, умілих людей, бажання навчитись самим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добре працювати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«Вогнегри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вий коник»,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8E6854">
        <w:trPr>
          <w:trHeight w:hRule="exact" w:val="437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«Найкрасиві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  <w:t>ше і найбрид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кіше»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Обговорити з дітьми, що буває найкрасивішим (природа, зовніш</w:t>
            </w: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softHyphen/>
              <w:t xml:space="preserve">ність людини, твори мистецтва, архітектури, а також гарні вчинки 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людини, які несуть добро, любов), 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а що найбридкішим (бридкими бу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вають лише вчинки людей, які не</w:t>
            </w: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суть зло, образу, біль);виховувати </w:t>
            </w: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вміння дивуватись чудесам приро</w:t>
            </w: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softHyphen/>
              <w:t>ди та бажання робити гарні вчинки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«Чиста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криниця»,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8E6854">
        <w:trPr>
          <w:trHeight w:hRule="exact" w:val="1982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6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«Ледача по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душка»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Поглиблювати та розширювати знання дітей про працю людини; виховувати любов до праці і пра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цьовитих людей, бажання насліду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вати позитивний приклад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«Чиста 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криниця»,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8E6854">
        <w:trPr>
          <w:trHeight w:hRule="exact" w:val="184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«Як Ховра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 xml:space="preserve">шок землю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орав і пшени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цю сіяв»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>Розширювати знання дітей про спо</w:t>
            </w:r>
            <w:r w:rsidRPr="008E685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softHyphen/>
              <w:t xml:space="preserve">сіб життя ховрашка, інших лісових </w:t>
            </w:r>
            <w:r w:rsidRPr="008E685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мешканців: тварин і птахів; вихову</w:t>
            </w:r>
            <w:r w:rsidRPr="008E685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>вати повагу до людей, праці, розу</w:t>
            </w:r>
            <w:r w:rsidRPr="008E685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softHyphen/>
              <w:t>міння цінностей будь-якої праці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«Чиста </w:t>
            </w: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криниця»,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8E6854">
        <w:trPr>
          <w:trHeight w:hRule="exact" w:val="187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8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«Борщ зі 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скибкою сві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жого хліба»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Формувати у дітей знання про працю людей, професії, значення 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людської праці, добросовісну, ста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ранну працю; виховувати повагу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працьовитих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«Казки 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школи під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голубим небом», с.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8E6854">
        <w:trPr>
          <w:trHeight w:hRule="exact" w:val="243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«Кому ж іти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 дрова?»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Виховувати повагу, любов до сво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їх батьків, бажання допомагати рідним людям і віддавати їм свою 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любов, вчити бути уважними, доб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рими, турботливими, працьовити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ми, совісними людьми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«Казки </w:t>
            </w: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школи під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голубим небом»,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с.</w:t>
            </w: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130, 142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8E6854">
        <w:trPr>
          <w:trHeight w:hRule="exact" w:val="4422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29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«Права й ліва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рука»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24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Розширювати уявлення дітей про діяльність людини та її зна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чення у здійсненні різних видів роботи; уточнити знання про професії; розвивати уміння роз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мірковувати, логічно та послі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довно висловлювати свої думки, граматично правильно узгоджу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вати слова у реченні; виховувати повагу до праці людей різних професій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43" w:hanging="1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«Вічна то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  <w:t>поля», с.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6B72FF">
        <w:trPr>
          <w:trHeight w:hRule="exact" w:val="437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34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«Цікаве зер</w:t>
            </w: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нятко»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9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Донести до розуміння дітей дум</w:t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softHyphen/>
              <w:t xml:space="preserve">ки про те, що світ довкола нас постійно змінюється, не буває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сталим, у світі є дива, які створює </w:t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природа (дивної форми і величи</w:t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softHyphen/>
              <w:t xml:space="preserve">ни овочі, які виросли на грядці),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а також дива, створені людиною </w:t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(селекціонування, прищеплення рослин); виховувати любов до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праці; викликати почуття радості, </w:t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позитивні емоції від вирощеного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урожаю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54" w:hanging="10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«Чиста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криниця»,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8E6854">
        <w:trPr>
          <w:trHeight w:hRule="exact" w:val="100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82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«Хліб — то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праця люд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ська»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Виховувати бережне й шанобливе 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ставлення до хліба, людської праці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48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«Вогнегри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вий коник»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8E6854">
        <w:trPr>
          <w:trHeight w:hRule="exact" w:val="243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10"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>«Упізнав ко</w:t>
            </w:r>
            <w:r w:rsidRPr="008E685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лоска»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Виховувати повагу до тяжкої, але почесної праці хлібороба; дати розуміння того, що врожай мож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oftHyphen/>
              <w:t>на зібрати гарний лише тоді, коли берегти кожен його 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43"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«</w:t>
            </w:r>
            <w:proofErr w:type="spellStart"/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Вогнегри</w:t>
            </w:r>
            <w:proofErr w:type="spellEnd"/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-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вий коник»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с.136</w:t>
            </w:r>
          </w:p>
          <w:p w:rsidR="008E6854" w:rsidRPr="008E6854" w:rsidRDefault="008E6854" w:rsidP="008E6854">
            <w:pPr>
              <w:shd w:val="clear" w:color="auto" w:fill="FFFFFF"/>
              <w:spacing w:line="360" w:lineRule="auto"/>
              <w:ind w:right="43" w:firstLine="10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«Криниця»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6B72FF">
        <w:trPr>
          <w:trHeight w:hRule="exact" w:val="1445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«Коржик і Ко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лосок»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Виховувати у дітей любов і повагу до праці хлібороба, пекаря, береж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ставлення до хліба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30" w:firstLine="14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«Чиста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криниця»,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6B72FF">
        <w:trPr>
          <w:trHeight w:hRule="exact" w:val="187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58" w:hanging="10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«Свято пер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  <w:t>шого хліба»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hanging="10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Виховувати повагу до праці хлібо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роба, пасічника, господаря; дати 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розуміння емоцій людей від отри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маних результатів своєї праці</w:t>
            </w:r>
            <w:r w:rsidR="006B72F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38" w:hanging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«Вогнегри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вий коник»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136</w:t>
            </w:r>
            <w:r w:rsidR="006B7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6B72FF">
        <w:trPr>
          <w:trHeight w:hRule="exact" w:val="1820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hanging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«Сухар і Хліб», 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«Чому сьогод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ні черствий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хліб»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Виховувати у дітей повагу до пра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ці пекаря, шанобливе ставлення до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результатів його праці</w:t>
            </w:r>
            <w:r w:rsidR="006B7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«Чиста 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криниця»,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191</w:t>
            </w:r>
          </w:p>
          <w:p w:rsidR="008E6854" w:rsidRPr="008E6854" w:rsidRDefault="006B72FF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«Вогнегри</w:t>
            </w:r>
            <w:r w:rsidR="008E6854"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вий коник», </w:t>
            </w:r>
            <w:r w:rsidR="008E6854"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6B72FF">
        <w:trPr>
          <w:trHeight w:hRule="exact" w:val="284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43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«Пшеничний жайворонок»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Виховувати у дітей повагу, любов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до праці хлібороба та українських </w:t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традицій, розуміння того, що ра</w:t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діти людина може тоді, коли отри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мує результат своєї праці, і задо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волення від цього отримує більше,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 від чогось іншого</w:t>
            </w:r>
            <w:r w:rsidR="006B7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«Вогнегри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вий коник»,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с.26</w:t>
            </w:r>
            <w:r w:rsidR="006B7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6B72FF">
        <w:trPr>
          <w:trHeight w:hRule="exact" w:val="3267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06"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«Чекає своєї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години»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Виховувати повагу до тяжкої праці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хлібороба та розуміння того, що </w:t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для росту і розвитку рослини, як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і для людини, є свій певний час 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і раніше побачити результати своєї 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праці не зможе ні селянин, який засіяв поле, ні педагог, який сіє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душі дітей зерна добра</w:t>
            </w:r>
            <w:r w:rsidR="006B7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29"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«Вогнегри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вий коник» </w:t>
            </w:r>
            <w:r w:rsidR="006B7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107</w:t>
            </w:r>
            <w:r w:rsidR="006B7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6B72FF">
        <w:trPr>
          <w:trHeight w:hRule="exact" w:val="1842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68"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«Хліб, Труд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Пісня»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>Виховувати повагу до праці хлібо</w:t>
            </w:r>
            <w:r w:rsidRPr="008E685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роба; дати розуміння того, що люди</w:t>
            </w:r>
            <w:r w:rsidRPr="008E685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ні потрібні не лише праця, їжа, а й відпочинок, дотик до краси (пісня)</w:t>
            </w:r>
            <w:r w:rsidR="006B72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29" w:firstLine="5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«Вогнегри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вий коник»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91</w:t>
            </w:r>
            <w:r w:rsidR="006B7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E6854" w:rsidRPr="00471D8D" w:rsidTr="006B72FF">
        <w:trPr>
          <w:trHeight w:hRule="exact" w:val="2863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E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379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«Людина принесла життя»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6B72FF">
            <w:pPr>
              <w:shd w:val="clear" w:color="auto" w:fill="FFFFFF"/>
              <w:spacing w:line="360" w:lineRule="auto"/>
              <w:ind w:right="38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Донести до розуміння дітей дум</w:t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ку про те, що наполеглива праця людини здатна ожи</w:t>
            </w:r>
            <w:r w:rsidR="006B72F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</w:t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ити мертву 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землю; виховувати повагу до лю</w:t>
            </w:r>
            <w:r w:rsidRPr="008E685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softHyphen/>
            </w:r>
            <w:r w:rsidRPr="008E68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дей, які творять добро; викликати </w:t>
            </w:r>
            <w:r w:rsidRPr="008E68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бажання їх наслідувати та самим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робити добрі справи</w:t>
            </w:r>
            <w:r w:rsidR="006B7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854" w:rsidRPr="008E6854" w:rsidRDefault="008E6854" w:rsidP="008E6854">
            <w:pPr>
              <w:shd w:val="clear" w:color="auto" w:fill="FFFFFF"/>
              <w:spacing w:line="360" w:lineRule="auto"/>
              <w:ind w:right="130"/>
              <w:rPr>
                <w:sz w:val="28"/>
                <w:szCs w:val="28"/>
              </w:rPr>
            </w:pP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«Казки </w:t>
            </w:r>
            <w:r w:rsidRPr="008E68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школи під </w:t>
            </w:r>
            <w:r w:rsidRPr="008E68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голубим небом», с. 114</w:t>
            </w:r>
            <w:r w:rsidR="006B72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6162B" w:rsidRPr="00471D8D" w:rsidRDefault="0076162B" w:rsidP="006B72FF">
      <w:pPr>
        <w:shd w:val="clear" w:color="auto" w:fill="FFFFFF"/>
        <w:tabs>
          <w:tab w:val="left" w:pos="10206"/>
        </w:tabs>
        <w:spacing w:before="211" w:line="360" w:lineRule="auto"/>
        <w:jc w:val="both"/>
        <w:rPr>
          <w:sz w:val="28"/>
          <w:szCs w:val="28"/>
        </w:rPr>
      </w:pPr>
    </w:p>
    <w:sectPr w:rsidR="0076162B" w:rsidRPr="00471D8D" w:rsidSect="00471D8D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B"/>
    <w:rsid w:val="000531F5"/>
    <w:rsid w:val="000D5134"/>
    <w:rsid w:val="00270232"/>
    <w:rsid w:val="00471D8D"/>
    <w:rsid w:val="006B72FF"/>
    <w:rsid w:val="007508DE"/>
    <w:rsid w:val="0076162B"/>
    <w:rsid w:val="008112C1"/>
    <w:rsid w:val="008E6854"/>
    <w:rsid w:val="00EA6005"/>
    <w:rsid w:val="00F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249F97-1E82-427B-B053-60A06D71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Игорь Стасюк</cp:lastModifiedBy>
  <cp:revision>2</cp:revision>
  <dcterms:created xsi:type="dcterms:W3CDTF">2014-04-27T14:27:00Z</dcterms:created>
  <dcterms:modified xsi:type="dcterms:W3CDTF">2014-04-27T14:27:00Z</dcterms:modified>
</cp:coreProperties>
</file>